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32" w:rsidRPr="00755152" w:rsidRDefault="00755152" w:rsidP="00755152">
      <w:pPr>
        <w:jc w:val="center"/>
        <w:rPr>
          <w:sz w:val="36"/>
        </w:rPr>
      </w:pPr>
      <w:r w:rsidRPr="00755152">
        <w:rPr>
          <w:sz w:val="36"/>
        </w:rPr>
        <w:t>Annual Wellness Visit Learning Collaborative</w:t>
      </w:r>
    </w:p>
    <w:p w:rsidR="00755152" w:rsidRDefault="00755152" w:rsidP="00755152">
      <w:pPr>
        <w:jc w:val="center"/>
        <w:rPr>
          <w:sz w:val="36"/>
        </w:rPr>
      </w:pPr>
    </w:p>
    <w:p w:rsidR="00755152" w:rsidRPr="00755152" w:rsidRDefault="00755152" w:rsidP="00755152">
      <w:pPr>
        <w:jc w:val="center"/>
        <w:rPr>
          <w:sz w:val="36"/>
        </w:rPr>
      </w:pPr>
      <w:r w:rsidRPr="00755152">
        <w:rPr>
          <w:sz w:val="36"/>
        </w:rPr>
        <w:t>Session #1</w:t>
      </w:r>
    </w:p>
    <w:p w:rsidR="00755152" w:rsidRDefault="00755152" w:rsidP="00755152">
      <w:pPr>
        <w:jc w:val="center"/>
        <w:rPr>
          <w:sz w:val="36"/>
        </w:rPr>
      </w:pPr>
    </w:p>
    <w:tbl>
      <w:tblPr>
        <w:tblpPr w:leftFromText="180" w:rightFromText="180" w:vertAnchor="text" w:horzAnchor="margin" w:tblpY="1035"/>
        <w:tblW w:w="5076" w:type="pct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3"/>
        <w:gridCol w:w="2319"/>
        <w:gridCol w:w="1900"/>
      </w:tblGrid>
      <w:tr w:rsidR="00045E13" w:rsidRPr="00045E13" w:rsidTr="00045E1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556E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b/>
                <w:bCs/>
                <w:sz w:val="28"/>
              </w:rPr>
              <w:t>Topic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556E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b/>
                <w:bCs/>
                <w:sz w:val="28"/>
              </w:rPr>
              <w:t>Time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556E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b/>
                <w:bCs/>
                <w:sz w:val="28"/>
              </w:rPr>
              <w:t>Minutes</w:t>
            </w:r>
          </w:p>
        </w:tc>
      </w:tr>
      <w:tr w:rsidR="00045E13" w:rsidRPr="00045E13" w:rsidTr="00045E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Meeting sign-on (Zoom)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2:45 PM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15</w:t>
            </w:r>
          </w:p>
        </w:tc>
      </w:tr>
      <w:tr w:rsidR="00045E13" w:rsidRPr="00045E13" w:rsidTr="00045E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Welcome &amp; Roll Call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3:00 PM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5</w:t>
            </w:r>
          </w:p>
        </w:tc>
      </w:tr>
      <w:tr w:rsidR="00045E13" w:rsidRPr="00045E13" w:rsidTr="00045E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Measurement Updates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3:05 PM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5</w:t>
            </w:r>
          </w:p>
        </w:tc>
      </w:tr>
      <w:tr w:rsidR="00045E13" w:rsidRPr="00045E13" w:rsidTr="00045E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Practice Progress Report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3:10 PM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15</w:t>
            </w:r>
          </w:p>
        </w:tc>
      </w:tr>
      <w:tr w:rsidR="00045E13" w:rsidRPr="00045E13" w:rsidTr="00045E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Pre-Visit Site Readiness Checklist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3:25 PM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10</w:t>
            </w:r>
          </w:p>
        </w:tc>
      </w:tr>
      <w:tr w:rsidR="00045E13" w:rsidRPr="00045E13" w:rsidTr="00045E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Skills Burst: Flow Mapping &amp; Swim Lane Flow Charts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3:35 PM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10</w:t>
            </w:r>
          </w:p>
        </w:tc>
      </w:tr>
      <w:tr w:rsidR="00045E13" w:rsidRPr="00045E13" w:rsidTr="00045E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Discussion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3:45 PM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045E13">
              <w:rPr>
                <w:sz w:val="28"/>
              </w:rPr>
              <w:t>10</w:t>
            </w:r>
          </w:p>
        </w:tc>
      </w:tr>
      <w:tr w:rsidR="00045E13" w:rsidRPr="00045E13" w:rsidTr="00045E1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Polling Questions &amp; Wrap-up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3:55 PM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6E8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5</w:t>
            </w:r>
          </w:p>
        </w:tc>
      </w:tr>
      <w:tr w:rsidR="00045E13" w:rsidRPr="00045E13" w:rsidTr="00045E13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Adjournment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  <w:r w:rsidRPr="00045E13">
              <w:rPr>
                <w:sz w:val="28"/>
              </w:rPr>
              <w:t>4:00 PM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CACF"/>
            <w:tcMar>
              <w:top w:w="192" w:type="nil"/>
              <w:left w:w="96" w:type="nil"/>
              <w:bottom w:w="96" w:type="nil"/>
              <w:right w:w="192" w:type="nil"/>
            </w:tcMar>
          </w:tcPr>
          <w:p w:rsidR="00045E13" w:rsidRPr="00045E13" w:rsidRDefault="00045E13" w:rsidP="00045E13">
            <w:pPr>
              <w:jc w:val="center"/>
              <w:rPr>
                <w:sz w:val="28"/>
              </w:rPr>
            </w:pPr>
          </w:p>
        </w:tc>
      </w:tr>
    </w:tbl>
    <w:p w:rsidR="00755152" w:rsidRPr="00755152" w:rsidRDefault="00755152" w:rsidP="00755152">
      <w:pPr>
        <w:jc w:val="center"/>
        <w:rPr>
          <w:sz w:val="36"/>
        </w:rPr>
      </w:pPr>
      <w:r w:rsidRPr="00755152">
        <w:rPr>
          <w:sz w:val="36"/>
        </w:rPr>
        <w:t>2/27/18</w:t>
      </w:r>
    </w:p>
    <w:sectPr w:rsidR="00755152" w:rsidRPr="00755152" w:rsidSect="00CD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52"/>
    <w:rsid w:val="00045E13"/>
    <w:rsid w:val="00755152"/>
    <w:rsid w:val="00A05307"/>
    <w:rsid w:val="00C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E1B98"/>
  <w15:chartTrackingRefBased/>
  <w15:docId w15:val="{E85C12FF-A78F-EC48-A517-50C5917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timothy.m.hesselton@hitchcock.org</dc:creator>
  <cp:keywords/>
  <dc:description/>
  <cp:lastModifiedBy>timothy.m.hesselton@hitchcock.org</cp:lastModifiedBy>
  <cp:revision>2</cp:revision>
  <dcterms:created xsi:type="dcterms:W3CDTF">2018-04-03T20:11:00Z</dcterms:created>
  <dcterms:modified xsi:type="dcterms:W3CDTF">2018-04-03T20:11:00Z</dcterms:modified>
</cp:coreProperties>
</file>